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F1" w:rsidRDefault="00C464F1" w:rsidP="00C464F1">
      <w:pPr>
        <w:pStyle w:val="NoSpacing"/>
        <w:rPr>
          <w:sz w:val="24"/>
          <w:szCs w:val="24"/>
        </w:rPr>
      </w:pPr>
      <w:bookmarkStart w:id="0" w:name="_GoBack"/>
      <w:r w:rsidRPr="00C464F1">
        <w:rPr>
          <w:sz w:val="24"/>
          <w:szCs w:val="24"/>
        </w:rPr>
        <w:t>Eastertide 2016</w:t>
      </w:r>
    </w:p>
    <w:p w:rsidR="00C464F1" w:rsidRDefault="00A33029" w:rsidP="00C464F1">
      <w:pPr>
        <w:pStyle w:val="NoSpacing"/>
        <w:rPr>
          <w:sz w:val="24"/>
          <w:szCs w:val="24"/>
        </w:rPr>
      </w:pPr>
      <w:r>
        <w:rPr>
          <w:sz w:val="24"/>
          <w:szCs w:val="24"/>
        </w:rPr>
        <w:t>Remembering</w:t>
      </w:r>
    </w:p>
    <w:p w:rsidR="00C464F1" w:rsidRDefault="00A33029" w:rsidP="00C464F1">
      <w:pPr>
        <w:pStyle w:val="NoSpacing"/>
        <w:rPr>
          <w:sz w:val="24"/>
          <w:szCs w:val="24"/>
        </w:rPr>
      </w:pPr>
      <w:r>
        <w:rPr>
          <w:sz w:val="24"/>
          <w:szCs w:val="24"/>
        </w:rPr>
        <w:t>04/08/16</w:t>
      </w:r>
    </w:p>
    <w:p w:rsidR="00C464F1" w:rsidRDefault="00A33029" w:rsidP="00C464F1">
      <w:pPr>
        <w:pStyle w:val="NoSpacing"/>
        <w:rPr>
          <w:sz w:val="24"/>
          <w:szCs w:val="24"/>
        </w:rPr>
      </w:pPr>
      <w:r>
        <w:rPr>
          <w:sz w:val="24"/>
          <w:szCs w:val="24"/>
        </w:rPr>
        <w:t>13</w:t>
      </w:r>
      <w:r w:rsidR="003A1E92">
        <w:rPr>
          <w:sz w:val="24"/>
          <w:szCs w:val="24"/>
        </w:rPr>
        <w:t xml:space="preserve"> of 50 </w:t>
      </w:r>
    </w:p>
    <w:p w:rsidR="00C464F1" w:rsidRDefault="00C464F1" w:rsidP="00C464F1">
      <w:pPr>
        <w:pStyle w:val="NoSpacing"/>
        <w:rPr>
          <w:sz w:val="24"/>
          <w:szCs w:val="24"/>
        </w:rPr>
      </w:pPr>
    </w:p>
    <w:p w:rsidR="00C464F1" w:rsidRDefault="00C464F1" w:rsidP="00C464F1">
      <w:pPr>
        <w:pStyle w:val="NoSpacing"/>
        <w:rPr>
          <w:sz w:val="24"/>
          <w:szCs w:val="24"/>
        </w:rPr>
      </w:pPr>
    </w:p>
    <w:p w:rsidR="00A33029" w:rsidRDefault="00A33029" w:rsidP="00A33029">
      <w:pPr>
        <w:pStyle w:val="NoSpacing"/>
      </w:pPr>
      <w:r>
        <w:t xml:space="preserve">Remembering is an act of resurrection. The experiences of the past are summoned to give birth and to nurture life in the present. We retell and remember God’s stories in worship each week, with the conviction that these are life-giving stories. Remembered in faith, these living stories continue shaping us.  </w:t>
      </w:r>
    </w:p>
    <w:p w:rsidR="00A33029" w:rsidRDefault="00A33029" w:rsidP="00A33029">
      <w:pPr>
        <w:pStyle w:val="NoSpacing"/>
      </w:pPr>
    </w:p>
    <w:bookmarkEnd w:id="0"/>
    <w:p w:rsidR="00C464F1" w:rsidRDefault="00C464F1" w:rsidP="00A33029">
      <w:pPr>
        <w:pStyle w:val="NoSpacing"/>
      </w:pPr>
    </w:p>
    <w:sectPr w:rsidR="00C464F1" w:rsidSect="00AA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F1"/>
    <w:rsid w:val="000662C1"/>
    <w:rsid w:val="001E6737"/>
    <w:rsid w:val="003A1E92"/>
    <w:rsid w:val="008E6D9D"/>
    <w:rsid w:val="00942A3E"/>
    <w:rsid w:val="00A33029"/>
    <w:rsid w:val="00A933BF"/>
    <w:rsid w:val="00AA070E"/>
    <w:rsid w:val="00C464F1"/>
    <w:rsid w:val="00DA60D5"/>
    <w:rsid w:val="00DE7378"/>
    <w:rsid w:val="00F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Stopher</dc:creator>
  <cp:lastModifiedBy>FMC</cp:lastModifiedBy>
  <cp:revision>2</cp:revision>
  <dcterms:created xsi:type="dcterms:W3CDTF">2016-04-08T14:52:00Z</dcterms:created>
  <dcterms:modified xsi:type="dcterms:W3CDTF">2016-04-08T14:52:00Z</dcterms:modified>
</cp:coreProperties>
</file>